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B9" w:rsidRPr="000769B9" w:rsidRDefault="00706726" w:rsidP="00794DE0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459105"/>
            <wp:effectExtent l="25400" t="0" r="0" b="0"/>
            <wp:wrapTight wrapText="bothSides">
              <wp:wrapPolygon edited="0">
                <wp:start x="-300" y="0"/>
                <wp:lineTo x="-300" y="20315"/>
                <wp:lineTo x="21600" y="20315"/>
                <wp:lineTo x="21600" y="0"/>
                <wp:lineTo x="-300" y="0"/>
              </wp:wrapPolygon>
            </wp:wrapTight>
            <wp:docPr id="3" name="Picture 2" descr="The NED Show_Logo_Smaller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NED Show_Logo_Smaller_Blac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9B9" w:rsidRPr="000769B9">
        <w:rPr>
          <w:sz w:val="28"/>
          <w:szCs w:val="28"/>
        </w:rPr>
        <w:t>NEWS RELEASE</w:t>
      </w:r>
    </w:p>
    <w:p w:rsidR="00794DE0" w:rsidRDefault="00794DE0" w:rsidP="00706726">
      <w:pPr>
        <w:rPr>
          <w:b/>
          <w:sz w:val="28"/>
          <w:szCs w:val="28"/>
          <w:u w:val="single"/>
        </w:rPr>
      </w:pPr>
    </w:p>
    <w:p w:rsidR="00794DE0" w:rsidRDefault="00794DE0" w:rsidP="00706726">
      <w:pPr>
        <w:rPr>
          <w:b/>
          <w:sz w:val="28"/>
          <w:szCs w:val="28"/>
          <w:u w:val="single"/>
        </w:rPr>
      </w:pPr>
    </w:p>
    <w:p w:rsidR="000769B9" w:rsidRDefault="002C1445" w:rsidP="000769B9">
      <w:pPr>
        <w:jc w:val="center"/>
        <w:rPr>
          <w:i/>
        </w:rPr>
      </w:pPr>
      <w:r w:rsidRPr="000769B9">
        <w:rPr>
          <w:b/>
          <w:sz w:val="28"/>
          <w:szCs w:val="28"/>
          <w:u w:val="single"/>
        </w:rPr>
        <w:t>The NED Show</w:t>
      </w:r>
      <w:r w:rsidR="00B1310F">
        <w:rPr>
          <w:b/>
          <w:sz w:val="28"/>
          <w:szCs w:val="28"/>
          <w:u w:val="single"/>
        </w:rPr>
        <w:t>®</w:t>
      </w:r>
      <w:r w:rsidR="000769B9">
        <w:rPr>
          <w:b/>
          <w:sz w:val="28"/>
          <w:szCs w:val="28"/>
          <w:u w:val="single"/>
        </w:rPr>
        <w:br/>
      </w:r>
      <w:r w:rsidR="005B0198">
        <w:rPr>
          <w:i/>
        </w:rPr>
        <w:t>Promoting Academic Achievement through Character Development</w:t>
      </w:r>
      <w:r w:rsidR="00B1310F">
        <w:rPr>
          <w:i/>
        </w:rPr>
        <w:t>®</w:t>
      </w:r>
    </w:p>
    <w:p w:rsidR="00F24FC4" w:rsidRDefault="00F24FC4" w:rsidP="000769B9">
      <w:r>
        <w:t>City of School, State – Students an</w:t>
      </w:r>
      <w:r w:rsidR="00B45721">
        <w:t>d staff at (name of school) will experience America’s most popular school assembly on (day and date of show).</w:t>
      </w:r>
    </w:p>
    <w:p w:rsidR="005B0198" w:rsidRDefault="002C1445" w:rsidP="000769B9">
      <w:r>
        <w:t>Inspiring more than 2.</w:t>
      </w:r>
      <w:r w:rsidR="00A53141">
        <w:t>5</w:t>
      </w:r>
      <w:r>
        <w:t xml:space="preserve"> million students </w:t>
      </w:r>
      <w:r w:rsidR="001F39ED">
        <w:t>annually</w:t>
      </w:r>
      <w:r>
        <w:t xml:space="preserve">, All for </w:t>
      </w:r>
      <w:r w:rsidR="001F39ED">
        <w:t>KIDZ</w:t>
      </w:r>
      <w:r w:rsidR="00B1310F">
        <w:t>®</w:t>
      </w:r>
      <w:r>
        <w:t>, Inc. partner</w:t>
      </w:r>
      <w:r w:rsidR="000769B9">
        <w:t>s</w:t>
      </w:r>
      <w:r>
        <w:t xml:space="preserve"> with schools in all 50 states, Canada, the United Kingdom, Australia and New Zealand</w:t>
      </w:r>
      <w:r w:rsidR="0056640B">
        <w:t>.</w:t>
      </w:r>
      <w:r w:rsidR="001F39ED">
        <w:t xml:space="preserve"> Their simple, yet impactful message is introduced through The NED Show, a 45</w:t>
      </w:r>
      <w:r w:rsidR="00B45721">
        <w:t>-</w:t>
      </w:r>
      <w:r w:rsidR="001F39ED">
        <w:t xml:space="preserve">minute assembly that </w:t>
      </w:r>
      <w:r w:rsidR="005B0198">
        <w:t>serves as a cat</w:t>
      </w:r>
      <w:r w:rsidR="00F53C2A">
        <w:t>alyst to enhance school climate.</w:t>
      </w:r>
    </w:p>
    <w:p w:rsidR="001F39ED" w:rsidRDefault="001F39ED">
      <w:r>
        <w:t xml:space="preserve">With credentials that include performing at the White House eleven times, </w:t>
      </w:r>
      <w:proofErr w:type="gramStart"/>
      <w:r>
        <w:t>All</w:t>
      </w:r>
      <w:proofErr w:type="gramEnd"/>
      <w:r>
        <w:t xml:space="preserve"> for KIDZ has been sharing their unique form </w:t>
      </w:r>
      <w:r w:rsidR="000769B9">
        <w:t>of character education for more than two decades.</w:t>
      </w:r>
    </w:p>
    <w:p w:rsidR="00F61407" w:rsidRDefault="000769B9">
      <w:r>
        <w:t xml:space="preserve">Teaching three critical skills, the story of </w:t>
      </w:r>
      <w:r w:rsidR="00F53C2A">
        <w:t xml:space="preserve">a loveable cartoon character </w:t>
      </w:r>
      <w:r>
        <w:t>NED</w:t>
      </w:r>
      <w:r w:rsidR="0056640B">
        <w:t>®</w:t>
      </w:r>
      <w:r>
        <w:t xml:space="preserve"> is designed to give students the tools they need to become Ch</w:t>
      </w:r>
      <w:r w:rsidR="0056640B">
        <w:t xml:space="preserve">ampions at school and in life. </w:t>
      </w:r>
      <w:r w:rsidR="00032ABE">
        <w:t xml:space="preserve">NED’s name serves as an acronym that makes the message easy to remember – </w:t>
      </w:r>
      <w:r w:rsidR="00032ABE" w:rsidRPr="00032ABE">
        <w:rPr>
          <w:b/>
        </w:rPr>
        <w:t>N</w:t>
      </w:r>
      <w:r w:rsidR="00032ABE">
        <w:t xml:space="preserve">ever </w:t>
      </w:r>
      <w:r w:rsidR="00032ABE" w:rsidRPr="00032ABE">
        <w:t>G</w:t>
      </w:r>
      <w:r w:rsidR="00032ABE">
        <w:t xml:space="preserve">ive Up, </w:t>
      </w:r>
      <w:r w:rsidR="00032ABE" w:rsidRPr="00032ABE">
        <w:rPr>
          <w:b/>
        </w:rPr>
        <w:t>E</w:t>
      </w:r>
      <w:r w:rsidR="00032ABE">
        <w:t>ncourage Other</w:t>
      </w:r>
      <w:r w:rsidR="00C7128C">
        <w:t>s</w:t>
      </w:r>
      <w:r w:rsidR="00032ABE">
        <w:t xml:space="preserve"> and </w:t>
      </w:r>
      <w:r w:rsidR="00032ABE" w:rsidRPr="00032ABE">
        <w:rPr>
          <w:b/>
        </w:rPr>
        <w:t>D</w:t>
      </w:r>
      <w:r w:rsidR="00032ABE">
        <w:t>o Your Best</w:t>
      </w:r>
      <w:r w:rsidR="00B1310F">
        <w:t>®</w:t>
      </w:r>
      <w:r w:rsidR="00032ABE">
        <w:t>.</w:t>
      </w:r>
    </w:p>
    <w:p w:rsidR="000769B9" w:rsidRDefault="00F61407">
      <w:r w:rsidRPr="00032ABE">
        <w:t>Audiences enjoy an</w:t>
      </w:r>
      <w:r>
        <w:t xml:space="preserve"> engaging performance that focuses on the importance of persistence, kind</w:t>
      </w:r>
      <w:r w:rsidR="0056640B">
        <w:t>ness, diligence and excellence.</w:t>
      </w:r>
      <w:r>
        <w:t xml:space="preserve"> Humor</w:t>
      </w:r>
      <w:r w:rsidRPr="00032ABE">
        <w:t>, audience participati</w:t>
      </w:r>
      <w:r>
        <w:t>on, storytelling and amazing yo-</w:t>
      </w:r>
      <w:r w:rsidRPr="00032ABE">
        <w:t>yo tricks</w:t>
      </w:r>
      <w:r>
        <w:t xml:space="preserve"> all combine to make it a truly NEDucational experience</w:t>
      </w:r>
      <w:r w:rsidRPr="00032ABE">
        <w:t>.</w:t>
      </w:r>
    </w:p>
    <w:p w:rsidR="00B263C7" w:rsidRDefault="005B0198">
      <w:r>
        <w:t xml:space="preserve">The NED Show’s message can stand alone or incorporate key themes such as school wide </w:t>
      </w:r>
      <w:r w:rsidR="00266B17">
        <w:t xml:space="preserve">behavior programs, state testing </w:t>
      </w:r>
      <w:r>
        <w:t>prep</w:t>
      </w:r>
      <w:r w:rsidR="00F16428">
        <w:t xml:space="preserve"> or </w:t>
      </w:r>
      <w:r w:rsidR="00266B17">
        <w:t>anti-bullying</w:t>
      </w:r>
      <w:r w:rsidR="002708BA">
        <w:t xml:space="preserve">. </w:t>
      </w:r>
      <w:r w:rsidR="00B45721">
        <w:t>F</w:t>
      </w:r>
      <w:r w:rsidR="00B263C7">
        <w:t>ollow up curriculum and online resources for teachers, parents and students are provided to help reinforce the NED message following the show.</w:t>
      </w:r>
      <w:r w:rsidR="004E74B6">
        <w:t xml:space="preserve">  </w:t>
      </w:r>
    </w:p>
    <w:p w:rsidR="00266B17" w:rsidRDefault="004E74B6">
      <w:r>
        <w:t>99% of the schools that invite NED to visit use the company’s Pay-It-Forwar</w:t>
      </w:r>
      <w:r w:rsidR="00F16428">
        <w:t>d</w:t>
      </w:r>
      <w:r w:rsidR="007713AE">
        <w:t>™</w:t>
      </w:r>
      <w:r w:rsidR="00F16428">
        <w:t xml:space="preserve"> Program, an innovative </w:t>
      </w:r>
      <w:r w:rsidR="00B45721">
        <w:t xml:space="preserve">approach that offers a solution </w:t>
      </w:r>
      <w:r w:rsidR="007713AE">
        <w:t>to</w:t>
      </w:r>
      <w:r w:rsidR="00B45721">
        <w:t xml:space="preserve"> </w:t>
      </w:r>
      <w:r w:rsidR="00266B17">
        <w:t xml:space="preserve">limited budgets </w:t>
      </w:r>
      <w:r w:rsidR="00F16428">
        <w:t>and</w:t>
      </w:r>
      <w:r w:rsidR="0056640B">
        <w:t xml:space="preserve"> financial constraints.</w:t>
      </w:r>
      <w:r w:rsidR="00266B17">
        <w:t xml:space="preserve"> The program </w:t>
      </w:r>
      <w:r w:rsidR="00485764">
        <w:t>allow</w:t>
      </w:r>
      <w:r w:rsidR="007713AE">
        <w:t>s</w:t>
      </w:r>
      <w:r w:rsidR="00485764">
        <w:t xml:space="preserve"> </w:t>
      </w:r>
      <w:r w:rsidR="00F16428">
        <w:t xml:space="preserve">All for </w:t>
      </w:r>
      <w:r w:rsidR="00B1310F">
        <w:t>KIDZ</w:t>
      </w:r>
      <w:r w:rsidR="00F16428">
        <w:t xml:space="preserve"> to creatively partne</w:t>
      </w:r>
      <w:r w:rsidR="00485764">
        <w:t xml:space="preserve">r with schools around the globe to bring The NED Show to </w:t>
      </w:r>
      <w:r w:rsidR="004401C6">
        <w:t>schools</w:t>
      </w:r>
      <w:r w:rsidR="00485764">
        <w:t xml:space="preserve"> at no cost. </w:t>
      </w:r>
    </w:p>
    <w:p w:rsidR="00B54D25" w:rsidRDefault="00B54D25">
      <w:r>
        <w:t xml:space="preserve">Working with schools since 1989, </w:t>
      </w:r>
      <w:proofErr w:type="gramStart"/>
      <w:r>
        <w:t>All</w:t>
      </w:r>
      <w:proofErr w:type="gramEnd"/>
      <w:r>
        <w:t xml:space="preserve"> for Kidz, Inc. has seen more than 2</w:t>
      </w:r>
      <w:r w:rsidR="00A53141">
        <w:t>5</w:t>
      </w:r>
      <w:r>
        <w:t xml:space="preserve"> milli</w:t>
      </w:r>
      <w:r w:rsidR="007713AE">
        <w:t xml:space="preserve">on students and will visit more than </w:t>
      </w:r>
      <w:r w:rsidR="00A53141">
        <w:t>6,000</w:t>
      </w:r>
      <w:r>
        <w:t xml:space="preserve"> schools this year.</w:t>
      </w:r>
      <w:bookmarkStart w:id="0" w:name="_GoBack"/>
      <w:bookmarkEnd w:id="0"/>
    </w:p>
    <w:p w:rsidR="00B17F81" w:rsidRDefault="00266B17">
      <w:r>
        <w:t xml:space="preserve">For information about booking The NED Show visit </w:t>
      </w:r>
      <w:hyperlink r:id="rId5" w:history="1">
        <w:r w:rsidR="00FF740C" w:rsidRPr="00A74213">
          <w:rPr>
            <w:rStyle w:val="Hyperlink"/>
          </w:rPr>
          <w:t>www.theNEDshow.com</w:t>
        </w:r>
      </w:hyperlink>
      <w:r>
        <w:t xml:space="preserve"> or contact a NED Show representative at 877-872-9696.</w:t>
      </w:r>
    </w:p>
    <w:p w:rsidR="00B17F81" w:rsidRDefault="00B17F81" w:rsidP="00B17F81">
      <w:pPr>
        <w:jc w:val="center"/>
      </w:pPr>
      <w:r>
        <w:t>###</w:t>
      </w:r>
    </w:p>
    <w:p w:rsidR="00266B17" w:rsidRDefault="00B17F81" w:rsidP="00B17F81">
      <w:pPr>
        <w:jc w:val="center"/>
      </w:pPr>
      <w:r>
        <w:t xml:space="preserve">For further information about All for KIDZ contact </w:t>
      </w:r>
      <w:r w:rsidR="00411CCE">
        <w:t>Lois Summers at 877-872-9696 x156</w:t>
      </w:r>
      <w:r>
        <w:t>.</w:t>
      </w:r>
    </w:p>
    <w:sectPr w:rsidR="00266B17" w:rsidSect="00B411B2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2C1445"/>
    <w:rsid w:val="00032ABE"/>
    <w:rsid w:val="000769B9"/>
    <w:rsid w:val="001F39ED"/>
    <w:rsid w:val="00266B17"/>
    <w:rsid w:val="002708BA"/>
    <w:rsid w:val="002C1445"/>
    <w:rsid w:val="002D54FA"/>
    <w:rsid w:val="00411CCE"/>
    <w:rsid w:val="004401C6"/>
    <w:rsid w:val="00485764"/>
    <w:rsid w:val="004E74B6"/>
    <w:rsid w:val="005029F9"/>
    <w:rsid w:val="00512EBE"/>
    <w:rsid w:val="0056640B"/>
    <w:rsid w:val="005B0198"/>
    <w:rsid w:val="005D2ED3"/>
    <w:rsid w:val="00706726"/>
    <w:rsid w:val="007713AE"/>
    <w:rsid w:val="00794DE0"/>
    <w:rsid w:val="00805501"/>
    <w:rsid w:val="00844349"/>
    <w:rsid w:val="00892DD4"/>
    <w:rsid w:val="00897665"/>
    <w:rsid w:val="009722C5"/>
    <w:rsid w:val="00A53141"/>
    <w:rsid w:val="00A56B16"/>
    <w:rsid w:val="00B04565"/>
    <w:rsid w:val="00B1310F"/>
    <w:rsid w:val="00B17F81"/>
    <w:rsid w:val="00B263C7"/>
    <w:rsid w:val="00B411B2"/>
    <w:rsid w:val="00B45721"/>
    <w:rsid w:val="00B54D25"/>
    <w:rsid w:val="00C44ABB"/>
    <w:rsid w:val="00C7128C"/>
    <w:rsid w:val="00DB3FFA"/>
    <w:rsid w:val="00E7594D"/>
    <w:rsid w:val="00E878E5"/>
    <w:rsid w:val="00F16428"/>
    <w:rsid w:val="00F24FC4"/>
    <w:rsid w:val="00F53C2A"/>
    <w:rsid w:val="00F61407"/>
    <w:rsid w:val="00FF740C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B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266B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B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theNEDshow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1858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Rasmus</dc:creator>
  <cp:lastModifiedBy>Caroline Clark</cp:lastModifiedBy>
  <cp:revision>4</cp:revision>
  <cp:lastPrinted>2012-09-06T15:37:00Z</cp:lastPrinted>
  <dcterms:created xsi:type="dcterms:W3CDTF">2012-09-06T15:37:00Z</dcterms:created>
  <dcterms:modified xsi:type="dcterms:W3CDTF">2015-04-14T18:55:00Z</dcterms:modified>
</cp:coreProperties>
</file>